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68" w:rsidRDefault="00016C68" w:rsidP="00B46265">
      <w:pPr>
        <w:pStyle w:val="1"/>
        <w:numPr>
          <w:ilvl w:val="0"/>
          <w:numId w:val="0"/>
        </w:numPr>
        <w:ind w:left="432" w:hanging="432"/>
      </w:pPr>
      <w:r>
        <w:rPr>
          <w:rFonts w:hint="eastAsia"/>
        </w:rPr>
        <w:t>教材作成計画書</w:t>
      </w:r>
      <w:r w:rsidR="00B46265">
        <w:rPr>
          <w:rFonts w:hint="eastAsia"/>
        </w:rPr>
        <w:t xml:space="preserve">　　　　　</w:t>
      </w:r>
      <w:r w:rsidR="00B46265" w:rsidRPr="00B46265">
        <w:rPr>
          <w:rFonts w:hint="eastAsia"/>
          <w:b w:val="0"/>
          <w:sz w:val="22"/>
        </w:rPr>
        <w:t>学籍番号　　　　　　　　　名前</w:t>
      </w:r>
    </w:p>
    <w:tbl>
      <w:tblPr>
        <w:tblStyle w:val="afd"/>
        <w:tblW w:w="9320" w:type="dxa"/>
        <w:tblLook w:val="04A0" w:firstRow="1" w:lastRow="0" w:firstColumn="1" w:lastColumn="0" w:noHBand="0" w:noVBand="1"/>
      </w:tblPr>
      <w:tblGrid>
        <w:gridCol w:w="1706"/>
        <w:gridCol w:w="7614"/>
      </w:tblGrid>
      <w:tr w:rsidR="00016C68" w:rsidTr="006A2DA8">
        <w:trPr>
          <w:trHeight w:val="597"/>
        </w:trPr>
        <w:tc>
          <w:tcPr>
            <w:tcW w:w="1706" w:type="dxa"/>
            <w:vAlign w:val="center"/>
          </w:tcPr>
          <w:p w:rsidR="00016C68" w:rsidRDefault="00016C68" w:rsidP="00016C68">
            <w:pPr>
              <w:spacing w:line="500" w:lineRule="exact"/>
              <w:jc w:val="center"/>
            </w:pPr>
            <w:r>
              <w:rPr>
                <w:rFonts w:hint="eastAsia"/>
              </w:rPr>
              <w:t>対　象</w:t>
            </w:r>
          </w:p>
        </w:tc>
        <w:tc>
          <w:tcPr>
            <w:tcW w:w="7614" w:type="dxa"/>
            <w:vAlign w:val="center"/>
          </w:tcPr>
          <w:p w:rsidR="00016C68" w:rsidRDefault="00016C68" w:rsidP="00016C68">
            <w:pPr>
              <w:snapToGrid w:val="0"/>
              <w:spacing w:line="400" w:lineRule="exact"/>
            </w:pPr>
          </w:p>
        </w:tc>
      </w:tr>
      <w:tr w:rsidR="00016C68" w:rsidTr="006A2DA8">
        <w:trPr>
          <w:trHeight w:val="1450"/>
        </w:trPr>
        <w:tc>
          <w:tcPr>
            <w:tcW w:w="1706" w:type="dxa"/>
            <w:vAlign w:val="center"/>
          </w:tcPr>
          <w:p w:rsidR="00016C68" w:rsidRDefault="00016C68" w:rsidP="00016C68">
            <w:pPr>
              <w:spacing w:line="500" w:lineRule="exact"/>
              <w:jc w:val="center"/>
            </w:pPr>
            <w:r>
              <w:rPr>
                <w:rFonts w:hint="eastAsia"/>
              </w:rPr>
              <w:t>ねらい</w:t>
            </w:r>
          </w:p>
        </w:tc>
        <w:tc>
          <w:tcPr>
            <w:tcW w:w="7614" w:type="dxa"/>
            <w:vAlign w:val="center"/>
          </w:tcPr>
          <w:p w:rsidR="00016C68" w:rsidRDefault="00016C68" w:rsidP="00016C68">
            <w:pPr>
              <w:snapToGrid w:val="0"/>
              <w:spacing w:line="400" w:lineRule="exact"/>
            </w:pPr>
          </w:p>
          <w:p w:rsidR="00016C68" w:rsidRDefault="00016C68" w:rsidP="00016C68">
            <w:pPr>
              <w:snapToGrid w:val="0"/>
              <w:spacing w:line="400" w:lineRule="exact"/>
            </w:pPr>
          </w:p>
        </w:tc>
      </w:tr>
      <w:tr w:rsidR="00016C68" w:rsidTr="006A2DA8">
        <w:trPr>
          <w:trHeight w:val="1167"/>
        </w:trPr>
        <w:tc>
          <w:tcPr>
            <w:tcW w:w="1706" w:type="dxa"/>
            <w:vAlign w:val="center"/>
          </w:tcPr>
          <w:p w:rsidR="00016C68" w:rsidRDefault="00016C68" w:rsidP="00016C68">
            <w:pPr>
              <w:spacing w:line="500" w:lineRule="exact"/>
              <w:jc w:val="center"/>
            </w:pPr>
            <w:r>
              <w:rPr>
                <w:rFonts w:hint="eastAsia"/>
              </w:rPr>
              <w:t>段　階</w:t>
            </w:r>
          </w:p>
        </w:tc>
        <w:tc>
          <w:tcPr>
            <w:tcW w:w="7614" w:type="dxa"/>
            <w:vAlign w:val="center"/>
          </w:tcPr>
          <w:p w:rsidR="00016C68" w:rsidRDefault="00016C68" w:rsidP="00016C68">
            <w:pPr>
              <w:snapToGrid w:val="0"/>
              <w:spacing w:line="400" w:lineRule="exact"/>
              <w:jc w:val="center"/>
            </w:pPr>
            <w:r>
              <w:rPr>
                <w:rFonts w:hint="eastAsia"/>
              </w:rPr>
              <w:t>導入　　　　展開・活動　　　　まとめ・復習</w:t>
            </w:r>
          </w:p>
        </w:tc>
      </w:tr>
      <w:tr w:rsidR="00016C68" w:rsidTr="006A2DA8">
        <w:trPr>
          <w:trHeight w:val="1431"/>
        </w:trPr>
        <w:tc>
          <w:tcPr>
            <w:tcW w:w="1706" w:type="dxa"/>
            <w:vAlign w:val="center"/>
          </w:tcPr>
          <w:p w:rsidR="00016C68" w:rsidRDefault="00016C68" w:rsidP="00016C68">
            <w:pPr>
              <w:spacing w:line="500" w:lineRule="exact"/>
              <w:jc w:val="center"/>
            </w:pPr>
            <w:r>
              <w:rPr>
                <w:rFonts w:hint="eastAsia"/>
              </w:rPr>
              <w:t>教材の種類</w:t>
            </w:r>
          </w:p>
        </w:tc>
        <w:tc>
          <w:tcPr>
            <w:tcW w:w="7614" w:type="dxa"/>
            <w:vAlign w:val="center"/>
          </w:tcPr>
          <w:p w:rsidR="00016C68" w:rsidRDefault="00016C68" w:rsidP="00016C68">
            <w:pPr>
              <w:snapToGrid w:val="0"/>
              <w:spacing w:line="400" w:lineRule="exact"/>
              <w:rPr>
                <w:sz w:val="18"/>
              </w:rPr>
            </w:pPr>
            <w:r w:rsidRPr="00016C68">
              <w:rPr>
                <w:rFonts w:hint="eastAsia"/>
                <w:sz w:val="18"/>
              </w:rPr>
              <w:t>プレゼンテーション資料　　　練習及びインタラクションの資料　　　文法、語彙、発音などの参考資料　　　シミュレーション及び授業内活動の資料　　　経験の浅い教員用補助資料</w:t>
            </w:r>
            <w:r>
              <w:rPr>
                <w:rFonts w:hint="eastAsia"/>
                <w:sz w:val="18"/>
              </w:rPr>
              <w:t xml:space="preserve">　　</w:t>
            </w:r>
            <w:r w:rsidRPr="00016C68">
              <w:rPr>
                <w:rFonts w:hint="eastAsia"/>
                <w:sz w:val="18"/>
              </w:rPr>
              <w:t xml:space="preserve">ＥＳＰ用言語資料　　　</w:t>
            </w:r>
          </w:p>
          <w:p w:rsidR="00016C68" w:rsidRPr="00016C68" w:rsidRDefault="00016C68" w:rsidP="00016C68">
            <w:pPr>
              <w:snapToGrid w:val="0"/>
              <w:spacing w:line="400" w:lineRule="exact"/>
              <w:rPr>
                <w:sz w:val="18"/>
              </w:rPr>
            </w:pPr>
            <w:r w:rsidRPr="00016C68">
              <w:rPr>
                <w:rFonts w:hint="eastAsia"/>
                <w:sz w:val="18"/>
              </w:rPr>
              <w:t xml:space="preserve">学習援助用資料　　　</w:t>
            </w:r>
            <w:r w:rsidRPr="00016C68">
              <w:rPr>
                <w:rFonts w:hint="eastAsia"/>
                <w:kern w:val="0"/>
                <w:sz w:val="18"/>
              </w:rPr>
              <w:t>刺激および動機づけ用使用</w:t>
            </w:r>
          </w:p>
        </w:tc>
      </w:tr>
      <w:tr w:rsidR="00016C68" w:rsidTr="006A2DA8">
        <w:trPr>
          <w:trHeight w:val="960"/>
        </w:trPr>
        <w:tc>
          <w:tcPr>
            <w:tcW w:w="1706" w:type="dxa"/>
            <w:vAlign w:val="center"/>
          </w:tcPr>
          <w:p w:rsidR="00016C68" w:rsidRDefault="00016C68" w:rsidP="00016C68">
            <w:pPr>
              <w:spacing w:line="500" w:lineRule="exact"/>
              <w:jc w:val="center"/>
            </w:pPr>
            <w:r>
              <w:rPr>
                <w:rFonts w:hint="eastAsia"/>
              </w:rPr>
              <w:t>必要物・準備物</w:t>
            </w:r>
          </w:p>
        </w:tc>
        <w:tc>
          <w:tcPr>
            <w:tcW w:w="7614" w:type="dxa"/>
            <w:vAlign w:val="center"/>
          </w:tcPr>
          <w:p w:rsidR="00016C68" w:rsidRDefault="00016C68" w:rsidP="00016C68">
            <w:pPr>
              <w:snapToGrid w:val="0"/>
              <w:spacing w:line="400" w:lineRule="exact"/>
              <w:rPr>
                <w:sz w:val="18"/>
              </w:rPr>
            </w:pPr>
          </w:p>
          <w:p w:rsidR="00016C68" w:rsidRPr="00016C68" w:rsidRDefault="00016C68" w:rsidP="00016C68">
            <w:pPr>
              <w:snapToGrid w:val="0"/>
              <w:spacing w:line="400" w:lineRule="exact"/>
              <w:rPr>
                <w:sz w:val="18"/>
              </w:rPr>
            </w:pPr>
          </w:p>
        </w:tc>
      </w:tr>
      <w:tr w:rsidR="00016C68" w:rsidTr="006A2DA8">
        <w:trPr>
          <w:trHeight w:val="960"/>
        </w:trPr>
        <w:tc>
          <w:tcPr>
            <w:tcW w:w="1706" w:type="dxa"/>
            <w:vAlign w:val="center"/>
          </w:tcPr>
          <w:p w:rsidR="00016C68" w:rsidRDefault="00016C68" w:rsidP="00016C68">
            <w:pPr>
              <w:spacing w:line="500" w:lineRule="exact"/>
              <w:jc w:val="center"/>
            </w:pPr>
            <w:r>
              <w:rPr>
                <w:rFonts w:hint="eastAsia"/>
              </w:rPr>
              <w:t>教材の意義</w:t>
            </w:r>
          </w:p>
        </w:tc>
        <w:tc>
          <w:tcPr>
            <w:tcW w:w="7614" w:type="dxa"/>
          </w:tcPr>
          <w:p w:rsidR="00016C68" w:rsidRDefault="00016C68" w:rsidP="00016C68">
            <w:pPr>
              <w:snapToGrid w:val="0"/>
              <w:spacing w:line="400" w:lineRule="exact"/>
              <w:rPr>
                <w:sz w:val="18"/>
              </w:rPr>
            </w:pPr>
            <w:r>
              <w:rPr>
                <w:rFonts w:hint="eastAsia"/>
                <w:sz w:val="18"/>
              </w:rPr>
              <w:t>（なぜ教科書や市販の教材ではなく自作する必要があるのか具体的に記述）</w:t>
            </w: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tc>
      </w:tr>
      <w:tr w:rsidR="0069434D" w:rsidTr="006A2DA8">
        <w:trPr>
          <w:trHeight w:val="960"/>
        </w:trPr>
        <w:tc>
          <w:tcPr>
            <w:tcW w:w="1706" w:type="dxa"/>
            <w:vAlign w:val="center"/>
          </w:tcPr>
          <w:p w:rsidR="0069434D" w:rsidRDefault="0069434D" w:rsidP="00016C68">
            <w:pPr>
              <w:spacing w:line="500" w:lineRule="exact"/>
              <w:jc w:val="center"/>
            </w:pPr>
            <w:r>
              <w:rPr>
                <w:rFonts w:hint="eastAsia"/>
              </w:rPr>
              <w:t>授業展開</w:t>
            </w:r>
          </w:p>
        </w:tc>
        <w:tc>
          <w:tcPr>
            <w:tcW w:w="7614" w:type="dxa"/>
          </w:tcPr>
          <w:p w:rsidR="0069434D" w:rsidRDefault="0069434D" w:rsidP="00016C68">
            <w:pPr>
              <w:snapToGrid w:val="0"/>
              <w:spacing w:line="400" w:lineRule="exact"/>
              <w:rPr>
                <w:sz w:val="18"/>
              </w:rPr>
            </w:pPr>
            <w:r>
              <w:rPr>
                <w:rFonts w:hint="eastAsia"/>
                <w:sz w:val="18"/>
              </w:rPr>
              <w:t>（その教材を実際に授業場面でどうのように活用するか？そしてどのような効果反応を期待するか？）</w:t>
            </w: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p w:rsidR="0069434D" w:rsidRDefault="0069434D" w:rsidP="00016C68">
            <w:pPr>
              <w:snapToGrid w:val="0"/>
              <w:spacing w:line="400" w:lineRule="exact"/>
              <w:rPr>
                <w:sz w:val="18"/>
              </w:rPr>
            </w:pPr>
          </w:p>
        </w:tc>
      </w:tr>
    </w:tbl>
    <w:p w:rsidR="00344A77" w:rsidRDefault="00B46265" w:rsidP="00B46265">
      <w:pPr>
        <w:pStyle w:val="1"/>
        <w:numPr>
          <w:ilvl w:val="0"/>
          <w:numId w:val="0"/>
        </w:numPr>
        <w:ind w:left="432" w:hanging="432"/>
      </w:pPr>
      <w:r>
        <w:rPr>
          <w:rFonts w:hint="eastAsia"/>
        </w:rPr>
        <w:lastRenderedPageBreak/>
        <w:t>レポート</w:t>
      </w:r>
    </w:p>
    <w:p w:rsidR="00B46265" w:rsidRDefault="00B46265" w:rsidP="00B46265">
      <w:r>
        <w:rPr>
          <w:rFonts w:hint="eastAsia"/>
        </w:rPr>
        <w:t>１　教材のねらいに応じた成否と理由</w:t>
      </w:r>
    </w:p>
    <w:p w:rsidR="00B46265" w:rsidRDefault="00B46265" w:rsidP="00B46265"/>
    <w:p w:rsidR="00B46265" w:rsidRDefault="00B46265" w:rsidP="00B46265"/>
    <w:p w:rsidR="00B46265" w:rsidRDefault="00B46265" w:rsidP="00B46265"/>
    <w:p w:rsidR="00B46265" w:rsidRDefault="00B46265" w:rsidP="00B46265">
      <w:pPr>
        <w:rPr>
          <w:rFonts w:hint="eastAsia"/>
        </w:rPr>
      </w:pPr>
    </w:p>
    <w:p w:rsidR="00B46265" w:rsidRDefault="00B46265" w:rsidP="00B46265">
      <w:r>
        <w:rPr>
          <w:rFonts w:hint="eastAsia"/>
        </w:rPr>
        <w:t>２　クラスメイトからの付箋や</w:t>
      </w:r>
      <w:r w:rsidRPr="00B46265">
        <w:rPr>
          <w:rFonts w:hint="eastAsia"/>
        </w:rPr>
        <w:t>ビデオを見ての感想</w:t>
      </w:r>
    </w:p>
    <w:p w:rsidR="00B46265" w:rsidRDefault="00B46265" w:rsidP="00B46265"/>
    <w:p w:rsidR="00B46265" w:rsidRDefault="00B46265" w:rsidP="00B46265"/>
    <w:p w:rsidR="00D40FFE" w:rsidRDefault="00D40FFE" w:rsidP="00B46265">
      <w:pPr>
        <w:rPr>
          <w:rFonts w:hint="eastAsia"/>
        </w:rPr>
      </w:pPr>
    </w:p>
    <w:p w:rsidR="00B46265" w:rsidRDefault="00B46265" w:rsidP="00B46265"/>
    <w:p w:rsidR="00B46265" w:rsidRDefault="00B46265" w:rsidP="00B46265">
      <w:r>
        <w:rPr>
          <w:rFonts w:hint="eastAsia"/>
        </w:rPr>
        <w:t xml:space="preserve">３　</w:t>
      </w:r>
      <w:r w:rsidR="00D40FFE">
        <w:rPr>
          <w:rFonts w:hint="eastAsia"/>
        </w:rPr>
        <w:t>「教材論」を通しての成果や今後の課題など</w:t>
      </w:r>
    </w:p>
    <w:p w:rsidR="00D40FFE" w:rsidRDefault="00D40FFE" w:rsidP="00B46265"/>
    <w:p w:rsidR="00D40FFE" w:rsidRDefault="00D40FFE" w:rsidP="00B46265"/>
    <w:p w:rsidR="00D40FFE" w:rsidRDefault="00D40FFE" w:rsidP="00B46265"/>
    <w:p w:rsidR="00D40FFE" w:rsidRPr="00B46265" w:rsidRDefault="00D40FFE" w:rsidP="00B46265">
      <w:pPr>
        <w:rPr>
          <w:rFonts w:hint="eastAsia"/>
        </w:rPr>
      </w:pPr>
      <w:r>
        <w:rPr>
          <w:rFonts w:hint="eastAsia"/>
        </w:rPr>
        <w:t>４　その他（どうしても主張したいことがあれば）</w:t>
      </w:r>
      <w:bookmarkStart w:id="0" w:name="_GoBack"/>
      <w:bookmarkEnd w:id="0"/>
    </w:p>
    <w:sectPr w:rsidR="00D40FFE" w:rsidRPr="00B46265">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2A" w:rsidRDefault="0033322A" w:rsidP="00090270">
      <w:pPr>
        <w:spacing w:after="0" w:line="240" w:lineRule="auto"/>
      </w:pPr>
      <w:r>
        <w:separator/>
      </w:r>
    </w:p>
  </w:endnote>
  <w:endnote w:type="continuationSeparator" w:id="0">
    <w:p w:rsidR="0033322A" w:rsidRDefault="0033322A" w:rsidP="0009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2A" w:rsidRDefault="0033322A" w:rsidP="00090270">
      <w:pPr>
        <w:spacing w:after="0" w:line="240" w:lineRule="auto"/>
      </w:pPr>
      <w:r>
        <w:separator/>
      </w:r>
    </w:p>
  </w:footnote>
  <w:footnote w:type="continuationSeparator" w:id="0">
    <w:p w:rsidR="0033322A" w:rsidRDefault="0033322A" w:rsidP="0009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70" w:rsidRPr="00090270" w:rsidRDefault="005109A9" w:rsidP="00AF1A82">
    <w:pPr>
      <w:pStyle w:val="af8"/>
      <w:ind w:firstLineChars="2300" w:firstLine="7360"/>
      <w:rPr>
        <w:sz w:val="32"/>
      </w:rPr>
    </w:pPr>
    <w:r>
      <w:rPr>
        <w:sz w:val="32"/>
      </w:rPr>
      <w:fldChar w:fldCharType="begin"/>
    </w:r>
    <w:r>
      <w:rPr>
        <w:sz w:val="32"/>
      </w:rPr>
      <w:instrText xml:space="preserve"> DATE \@ "MMMM d, yyyy" </w:instrText>
    </w:r>
    <w:r>
      <w:rPr>
        <w:sz w:val="32"/>
      </w:rPr>
      <w:fldChar w:fldCharType="separate"/>
    </w:r>
    <w:r w:rsidR="00B46265">
      <w:rPr>
        <w:noProof/>
        <w:sz w:val="32"/>
      </w:rPr>
      <w:t>July 10, 2018</w:t>
    </w:r>
    <w:r>
      <w:rPr>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783"/>
    <w:multiLevelType w:val="hybridMultilevel"/>
    <w:tmpl w:val="F80EF9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73BC"/>
    <w:multiLevelType w:val="hybridMultilevel"/>
    <w:tmpl w:val="A07635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21226"/>
    <w:multiLevelType w:val="hybridMultilevel"/>
    <w:tmpl w:val="B8485272"/>
    <w:lvl w:ilvl="0" w:tplc="BFB4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44A56"/>
    <w:multiLevelType w:val="hybridMultilevel"/>
    <w:tmpl w:val="039A777C"/>
    <w:lvl w:ilvl="0" w:tplc="9FEE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D1805"/>
    <w:multiLevelType w:val="hybridMultilevel"/>
    <w:tmpl w:val="391AFA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481560C"/>
    <w:multiLevelType w:val="hybridMultilevel"/>
    <w:tmpl w:val="C23CFEC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82775B"/>
    <w:multiLevelType w:val="multilevel"/>
    <w:tmpl w:val="C0C61AF0"/>
    <w:lvl w:ilvl="0">
      <w:start w:val="1"/>
      <w:numFmt w:val="decimal"/>
      <w:pStyle w:val="1"/>
      <w:lvlText w:val="%1"/>
      <w:lvlJc w:val="left"/>
      <w:pPr>
        <w:ind w:left="432" w:hanging="432"/>
      </w:pPr>
      <w:rPr>
        <w:rFonts w:ascii="Meiryo UI" w:eastAsia="Meiryo UI" w:hAnsi="Meiryo UI" w:cs="Meiryo UI" w:hint="eastAsia"/>
      </w:rPr>
    </w:lvl>
    <w:lvl w:ilvl="1">
      <w:start w:val="1"/>
      <w:numFmt w:val="decimal"/>
      <w:pStyle w:val="2"/>
      <w:lvlText w:val="%1.%2"/>
      <w:lvlJc w:val="left"/>
      <w:pPr>
        <w:ind w:left="3837"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1B2B7AF4"/>
    <w:multiLevelType w:val="hybridMultilevel"/>
    <w:tmpl w:val="6E72792A"/>
    <w:lvl w:ilvl="0" w:tplc="085AA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5C170D"/>
    <w:multiLevelType w:val="hybridMultilevel"/>
    <w:tmpl w:val="28A0DB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2F81414"/>
    <w:multiLevelType w:val="hybridMultilevel"/>
    <w:tmpl w:val="DA687D06"/>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AD37F0"/>
    <w:multiLevelType w:val="hybridMultilevel"/>
    <w:tmpl w:val="7360A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010BC"/>
    <w:multiLevelType w:val="hybridMultilevel"/>
    <w:tmpl w:val="B99896B2"/>
    <w:lvl w:ilvl="0" w:tplc="5F301396">
      <w:start w:val="1"/>
      <w:numFmt w:val="decimalEnclosedCircle"/>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410A591E"/>
    <w:multiLevelType w:val="hybridMultilevel"/>
    <w:tmpl w:val="4B58FA3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F176373"/>
    <w:multiLevelType w:val="hybridMultilevel"/>
    <w:tmpl w:val="9920F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E6298"/>
    <w:multiLevelType w:val="hybridMultilevel"/>
    <w:tmpl w:val="6B08A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994F31"/>
    <w:multiLevelType w:val="hybridMultilevel"/>
    <w:tmpl w:val="6DA60180"/>
    <w:lvl w:ilvl="0" w:tplc="D30E6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91D91"/>
    <w:multiLevelType w:val="hybridMultilevel"/>
    <w:tmpl w:val="F14EE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92ACD"/>
    <w:multiLevelType w:val="hybridMultilevel"/>
    <w:tmpl w:val="38601D0C"/>
    <w:lvl w:ilvl="0" w:tplc="FC607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942856"/>
    <w:multiLevelType w:val="hybridMultilevel"/>
    <w:tmpl w:val="4CF48D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D4CA8"/>
    <w:multiLevelType w:val="hybridMultilevel"/>
    <w:tmpl w:val="0302B4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E139DB"/>
    <w:multiLevelType w:val="hybridMultilevel"/>
    <w:tmpl w:val="A0CC2C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251CEE"/>
    <w:multiLevelType w:val="hybridMultilevel"/>
    <w:tmpl w:val="B5DA1BF4"/>
    <w:lvl w:ilvl="0" w:tplc="93BCF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5C6594"/>
    <w:multiLevelType w:val="hybridMultilevel"/>
    <w:tmpl w:val="5C30390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0"/>
  </w:num>
  <w:num w:numId="15">
    <w:abstractNumId w:val="19"/>
  </w:num>
  <w:num w:numId="16">
    <w:abstractNumId w:val="4"/>
  </w:num>
  <w:num w:numId="17">
    <w:abstractNumId w:val="8"/>
  </w:num>
  <w:num w:numId="18">
    <w:abstractNumId w:val="12"/>
  </w:num>
  <w:num w:numId="19">
    <w:abstractNumId w:val="10"/>
  </w:num>
  <w:num w:numId="20">
    <w:abstractNumId w:val="13"/>
  </w:num>
  <w:num w:numId="21">
    <w:abstractNumId w:val="16"/>
  </w:num>
  <w:num w:numId="22">
    <w:abstractNumId w:val="18"/>
  </w:num>
  <w:num w:numId="23">
    <w:abstractNumId w:val="9"/>
  </w:num>
  <w:num w:numId="24">
    <w:abstractNumId w:val="0"/>
  </w:num>
  <w:num w:numId="25">
    <w:abstractNumId w:val="5"/>
  </w:num>
  <w:num w:numId="26">
    <w:abstractNumId w:val="22"/>
  </w:num>
  <w:num w:numId="27">
    <w:abstractNumId w:val="11"/>
  </w:num>
  <w:num w:numId="28">
    <w:abstractNumId w:val="2"/>
  </w:num>
  <w:num w:numId="29">
    <w:abstractNumId w:val="15"/>
  </w:num>
  <w:num w:numId="30">
    <w:abstractNumId w:val="17"/>
  </w:num>
  <w:num w:numId="31">
    <w:abstractNumId w:val="21"/>
  </w:num>
  <w:num w:numId="32">
    <w:abstractNumId w:val="7"/>
  </w:num>
  <w:num w:numId="33">
    <w:abstractNumId w:val="14"/>
  </w:num>
  <w:num w:numId="3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0"/>
    <w:rsid w:val="00016C68"/>
    <w:rsid w:val="00071871"/>
    <w:rsid w:val="00074618"/>
    <w:rsid w:val="00090270"/>
    <w:rsid w:val="000A1981"/>
    <w:rsid w:val="000B2E7F"/>
    <w:rsid w:val="000E3135"/>
    <w:rsid w:val="00124BF0"/>
    <w:rsid w:val="00136F26"/>
    <w:rsid w:val="00167DE0"/>
    <w:rsid w:val="001772AB"/>
    <w:rsid w:val="00177CE7"/>
    <w:rsid w:val="001D1561"/>
    <w:rsid w:val="001F6860"/>
    <w:rsid w:val="00216C86"/>
    <w:rsid w:val="00224AC0"/>
    <w:rsid w:val="00226B33"/>
    <w:rsid w:val="00235B15"/>
    <w:rsid w:val="002A7571"/>
    <w:rsid w:val="00331A3A"/>
    <w:rsid w:val="0033322A"/>
    <w:rsid w:val="00344A77"/>
    <w:rsid w:val="00376116"/>
    <w:rsid w:val="003956CD"/>
    <w:rsid w:val="003A5A55"/>
    <w:rsid w:val="003D51A0"/>
    <w:rsid w:val="003F7DB4"/>
    <w:rsid w:val="0046350B"/>
    <w:rsid w:val="00465F4C"/>
    <w:rsid w:val="004B7D30"/>
    <w:rsid w:val="005109A9"/>
    <w:rsid w:val="00541AAB"/>
    <w:rsid w:val="0055531D"/>
    <w:rsid w:val="00577E1B"/>
    <w:rsid w:val="00584E5C"/>
    <w:rsid w:val="005B2BF0"/>
    <w:rsid w:val="005B74A3"/>
    <w:rsid w:val="005F0996"/>
    <w:rsid w:val="0069434D"/>
    <w:rsid w:val="006A2DA8"/>
    <w:rsid w:val="006F2835"/>
    <w:rsid w:val="006F7CA2"/>
    <w:rsid w:val="00741561"/>
    <w:rsid w:val="007E43D4"/>
    <w:rsid w:val="008555A4"/>
    <w:rsid w:val="00911256"/>
    <w:rsid w:val="00994D54"/>
    <w:rsid w:val="00AB046F"/>
    <w:rsid w:val="00AB7473"/>
    <w:rsid w:val="00AF1A82"/>
    <w:rsid w:val="00AF37AD"/>
    <w:rsid w:val="00B44B7F"/>
    <w:rsid w:val="00B46265"/>
    <w:rsid w:val="00B759DB"/>
    <w:rsid w:val="00BA320A"/>
    <w:rsid w:val="00BB3059"/>
    <w:rsid w:val="00BC1BDD"/>
    <w:rsid w:val="00C058CB"/>
    <w:rsid w:val="00C15E52"/>
    <w:rsid w:val="00C1761A"/>
    <w:rsid w:val="00C23110"/>
    <w:rsid w:val="00C348E9"/>
    <w:rsid w:val="00C73480"/>
    <w:rsid w:val="00CA72B8"/>
    <w:rsid w:val="00CC022C"/>
    <w:rsid w:val="00CD256E"/>
    <w:rsid w:val="00D13D09"/>
    <w:rsid w:val="00D26208"/>
    <w:rsid w:val="00D40FFE"/>
    <w:rsid w:val="00D837CC"/>
    <w:rsid w:val="00DB4D4F"/>
    <w:rsid w:val="00E116E7"/>
    <w:rsid w:val="00F02623"/>
    <w:rsid w:val="00F14106"/>
    <w:rsid w:val="00F31197"/>
    <w:rsid w:val="00F46F33"/>
    <w:rsid w:val="00F57D41"/>
    <w:rsid w:val="00F82785"/>
    <w:rsid w:val="00F96512"/>
    <w:rsid w:val="00FE5DA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DF09D"/>
  <w15:chartTrackingRefBased/>
  <w15:docId w15:val="{3704F4B9-9AF1-4C26-915D-E255304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090270"/>
    <w:pPr>
      <w:tabs>
        <w:tab w:val="center" w:pos="4252"/>
        <w:tab w:val="right" w:pos="8504"/>
      </w:tabs>
      <w:snapToGrid w:val="0"/>
    </w:pPr>
  </w:style>
  <w:style w:type="character" w:customStyle="1" w:styleId="af9">
    <w:name w:val="ヘッダー (文字)"/>
    <w:basedOn w:val="a0"/>
    <w:link w:val="af8"/>
    <w:uiPriority w:val="99"/>
    <w:rsid w:val="00090270"/>
    <w:rPr>
      <w:rFonts w:eastAsia="Meiryo UI"/>
    </w:rPr>
  </w:style>
  <w:style w:type="paragraph" w:styleId="afa">
    <w:name w:val="footer"/>
    <w:basedOn w:val="a"/>
    <w:link w:val="afb"/>
    <w:uiPriority w:val="99"/>
    <w:unhideWhenUsed/>
    <w:rsid w:val="00090270"/>
    <w:pPr>
      <w:tabs>
        <w:tab w:val="center" w:pos="4252"/>
        <w:tab w:val="right" w:pos="8504"/>
      </w:tabs>
      <w:snapToGrid w:val="0"/>
    </w:pPr>
  </w:style>
  <w:style w:type="character" w:customStyle="1" w:styleId="afb">
    <w:name w:val="フッター (文字)"/>
    <w:basedOn w:val="a0"/>
    <w:link w:val="afa"/>
    <w:uiPriority w:val="99"/>
    <w:rsid w:val="00090270"/>
    <w:rPr>
      <w:rFonts w:eastAsia="Meiryo UI"/>
    </w:rPr>
  </w:style>
  <w:style w:type="character" w:styleId="afc">
    <w:name w:val="Hyperlink"/>
    <w:basedOn w:val="a0"/>
    <w:uiPriority w:val="99"/>
    <w:unhideWhenUsed/>
    <w:rsid w:val="00090270"/>
    <w:rPr>
      <w:color w:val="6B9F25" w:themeColor="hyperlink"/>
      <w:u w:val="single"/>
    </w:rPr>
  </w:style>
  <w:style w:type="character" w:customStyle="1" w:styleId="reauth-email">
    <w:name w:val="reauth-email"/>
    <w:basedOn w:val="a0"/>
    <w:rsid w:val="00090270"/>
  </w:style>
  <w:style w:type="table" w:styleId="afd">
    <w:name w:val="Table Grid"/>
    <w:basedOn w:val="a1"/>
    <w:uiPriority w:val="39"/>
    <w:rsid w:val="0091125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235B15"/>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235B15"/>
    <w:rPr>
      <w:rFonts w:asciiTheme="majorHAnsi" w:eastAsiaTheme="majorEastAsia" w:hAnsiTheme="majorHAnsi" w:cstheme="majorBidi"/>
      <w:sz w:val="18"/>
      <w:szCs w:val="18"/>
    </w:rPr>
  </w:style>
  <w:style w:type="character" w:styleId="aff0">
    <w:name w:val="annotation reference"/>
    <w:basedOn w:val="a0"/>
    <w:uiPriority w:val="99"/>
    <w:semiHidden/>
    <w:unhideWhenUsed/>
    <w:rsid w:val="00016C68"/>
    <w:rPr>
      <w:sz w:val="18"/>
      <w:szCs w:val="18"/>
    </w:rPr>
  </w:style>
  <w:style w:type="paragraph" w:styleId="aff1">
    <w:name w:val="annotation text"/>
    <w:basedOn w:val="a"/>
    <w:link w:val="aff2"/>
    <w:uiPriority w:val="99"/>
    <w:semiHidden/>
    <w:unhideWhenUsed/>
    <w:rsid w:val="00016C68"/>
  </w:style>
  <w:style w:type="character" w:customStyle="1" w:styleId="aff2">
    <w:name w:val="コメント文字列 (文字)"/>
    <w:basedOn w:val="a0"/>
    <w:link w:val="aff1"/>
    <w:uiPriority w:val="99"/>
    <w:semiHidden/>
    <w:rsid w:val="00016C68"/>
    <w:rPr>
      <w:rFonts w:eastAsia="Meiryo UI"/>
    </w:rPr>
  </w:style>
  <w:style w:type="paragraph" w:styleId="aff3">
    <w:name w:val="annotation subject"/>
    <w:basedOn w:val="aff1"/>
    <w:next w:val="aff1"/>
    <w:link w:val="aff4"/>
    <w:uiPriority w:val="99"/>
    <w:semiHidden/>
    <w:unhideWhenUsed/>
    <w:rsid w:val="00016C68"/>
    <w:rPr>
      <w:b/>
      <w:bCs/>
    </w:rPr>
  </w:style>
  <w:style w:type="character" w:customStyle="1" w:styleId="aff4">
    <w:name w:val="コメント内容 (文字)"/>
    <w:basedOn w:val="aff2"/>
    <w:link w:val="aff3"/>
    <w:uiPriority w:val="99"/>
    <w:semiHidden/>
    <w:rsid w:val="00016C68"/>
    <w:rPr>
      <w:rFonts w:eastAsia="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7548">
      <w:bodyDiv w:val="1"/>
      <w:marLeft w:val="0"/>
      <w:marRight w:val="0"/>
      <w:marTop w:val="0"/>
      <w:marBottom w:val="0"/>
      <w:divBdr>
        <w:top w:val="none" w:sz="0" w:space="0" w:color="auto"/>
        <w:left w:val="none" w:sz="0" w:space="0" w:color="auto"/>
        <w:bottom w:val="none" w:sz="0" w:space="0" w:color="auto"/>
        <w:right w:val="none" w:sz="0" w:space="0" w:color="auto"/>
      </w:divBdr>
      <w:divsChild>
        <w:div w:id="129833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F17D15E-F3FA-4998-A5D8-CBED5B41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2</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Sato Tsuyoshi</cp:lastModifiedBy>
  <cp:revision>2</cp:revision>
  <cp:lastPrinted>2017-06-26T01:27:00Z</cp:lastPrinted>
  <dcterms:created xsi:type="dcterms:W3CDTF">2018-07-10T00:37:00Z</dcterms:created>
  <dcterms:modified xsi:type="dcterms:W3CDTF">2018-07-10T00:37:00Z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